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45" w:rsidRDefault="009D3045" w:rsidP="009D3045">
      <w:pPr>
        <w:jc w:val="center"/>
        <w:rPr>
          <w:rFonts w:ascii="Arial" w:hAnsi="Arial"/>
          <w:b/>
          <w:lang w:val="es-CO"/>
        </w:rPr>
      </w:pPr>
      <w:bookmarkStart w:id="0" w:name="_GoBack"/>
      <w:bookmarkEnd w:id="0"/>
      <w:r>
        <w:rPr>
          <w:rFonts w:ascii="Arial" w:hAnsi="Arial"/>
          <w:b/>
          <w:lang w:val="es-CO"/>
        </w:rPr>
        <w:t>Taller de matemáticas financieras</w:t>
      </w:r>
    </w:p>
    <w:p w:rsidR="009D3045" w:rsidRDefault="009D3045" w:rsidP="009D3045">
      <w:pPr>
        <w:jc w:val="both"/>
        <w:rPr>
          <w:rFonts w:ascii="Arial" w:hAnsi="Arial"/>
          <w:b/>
          <w:lang w:val="es-CO"/>
        </w:rPr>
      </w:pPr>
    </w:p>
    <w:p w:rsidR="009D3045" w:rsidRDefault="009D3045" w:rsidP="009D3045">
      <w:pPr>
        <w:jc w:val="both"/>
        <w:rPr>
          <w:rFonts w:ascii="Arial" w:hAnsi="Arial"/>
          <w:b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  <w:proofErr w:type="gramStart"/>
      <w:r w:rsidRPr="009D3045">
        <w:rPr>
          <w:rFonts w:ascii="Arial" w:hAnsi="Arial"/>
          <w:b/>
          <w:lang w:val="es-CO"/>
        </w:rPr>
        <w:t>21 .</w:t>
      </w:r>
      <w:proofErr w:type="gramEnd"/>
      <w:r w:rsidRPr="009D3045">
        <w:rPr>
          <w:rFonts w:ascii="Arial" w:hAnsi="Arial"/>
          <w:lang w:val="es-CO"/>
        </w:rPr>
        <w:t xml:space="preserve"> Una persona recibe al final de cada mes y durante 10 meses  la suma de $150.000; al inicio de los meses 3º, 4</w:t>
      </w:r>
      <w:proofErr w:type="gramStart"/>
      <w:r w:rsidRPr="009D3045">
        <w:rPr>
          <w:rFonts w:ascii="Arial" w:hAnsi="Arial"/>
          <w:lang w:val="es-CO"/>
        </w:rPr>
        <w:t>º ,</w:t>
      </w:r>
      <w:proofErr w:type="gramEnd"/>
      <w:r w:rsidRPr="009D3045">
        <w:rPr>
          <w:rFonts w:ascii="Arial" w:hAnsi="Arial"/>
          <w:lang w:val="es-CO"/>
        </w:rPr>
        <w:t xml:space="preserve"> 5º y 9º, debe pagar $250.000. Elaborar el diagrama económico</w:t>
      </w: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</w:rPr>
      </w:pPr>
      <w:r w:rsidRPr="009D3045">
        <w:rPr>
          <w:rFonts w:ascii="Arial" w:hAnsi="Arial"/>
          <w:b/>
          <w:lang w:val="es-CO"/>
        </w:rPr>
        <w:t>22.</w:t>
      </w:r>
      <w:r w:rsidRPr="009D3045">
        <w:rPr>
          <w:rFonts w:ascii="Arial" w:hAnsi="Arial"/>
          <w:lang w:val="es-CO"/>
        </w:rPr>
        <w:t xml:space="preserve"> Un televisor vale $500.000 y lo venden en las siguientes condiciones: cuota inicial de $150.000 y unas cuotas mensuales de $50.000, durante un año. </w:t>
      </w:r>
      <w:proofErr w:type="spellStart"/>
      <w:r w:rsidRPr="009D3045">
        <w:rPr>
          <w:rFonts w:ascii="Arial" w:hAnsi="Arial"/>
        </w:rPr>
        <w:t>Elaborar</w:t>
      </w:r>
      <w:proofErr w:type="spellEnd"/>
      <w:r w:rsidRPr="009D3045">
        <w:rPr>
          <w:rFonts w:ascii="Arial" w:hAnsi="Arial"/>
        </w:rPr>
        <w:t xml:space="preserve"> el </w:t>
      </w:r>
      <w:proofErr w:type="spellStart"/>
      <w:r w:rsidRPr="009D3045">
        <w:rPr>
          <w:rFonts w:ascii="Arial" w:hAnsi="Arial"/>
        </w:rPr>
        <w:t>diagrama</w:t>
      </w:r>
      <w:proofErr w:type="spellEnd"/>
      <w:r w:rsidRPr="009D3045">
        <w:rPr>
          <w:rFonts w:ascii="Arial" w:hAnsi="Arial"/>
        </w:rPr>
        <w:t xml:space="preserve"> </w:t>
      </w:r>
      <w:proofErr w:type="spellStart"/>
      <w:r w:rsidRPr="009D3045">
        <w:rPr>
          <w:rFonts w:ascii="Arial" w:hAnsi="Arial"/>
        </w:rPr>
        <w:t>económico</w:t>
      </w:r>
      <w:proofErr w:type="spellEnd"/>
    </w:p>
    <w:p w:rsidR="009D3045" w:rsidRPr="009D3045" w:rsidRDefault="009D3045" w:rsidP="009D3045">
      <w:pPr>
        <w:jc w:val="both"/>
        <w:rPr>
          <w:rFonts w:ascii="Arial" w:hAnsi="Arial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  <w:r w:rsidRPr="009D3045">
        <w:rPr>
          <w:rFonts w:ascii="Arial" w:hAnsi="Arial"/>
          <w:b/>
          <w:lang w:val="es-CO"/>
        </w:rPr>
        <w:t>23.</w:t>
      </w:r>
      <w:r w:rsidRPr="009D3045">
        <w:rPr>
          <w:rFonts w:ascii="Arial" w:hAnsi="Arial"/>
          <w:b/>
          <w:lang w:val="es-CO"/>
        </w:rPr>
        <w:tab/>
      </w:r>
      <w:r w:rsidRPr="009D3045">
        <w:rPr>
          <w:rFonts w:ascii="Arial" w:hAnsi="Arial"/>
          <w:lang w:val="es-CO"/>
        </w:rPr>
        <w:t>Una persona toma un préstamo de $1’850.930 a 15 meses y a una tasa del 3.5% mensual simple. En caso de mora el deudor debe pagar el 4% mensual. ¿Qué suma tendrá que pagar si cancela la deuda a los 2 años y 20 días</w:t>
      </w:r>
      <w:proofErr w:type="gramStart"/>
      <w:r w:rsidRPr="009D3045">
        <w:rPr>
          <w:rFonts w:ascii="Arial" w:hAnsi="Arial"/>
          <w:lang w:val="es-CO"/>
        </w:rPr>
        <w:t>?(</w:t>
      </w:r>
      <w:proofErr w:type="gramEnd"/>
      <w:r w:rsidRPr="009D3045">
        <w:rPr>
          <w:rFonts w:ascii="Arial" w:hAnsi="Arial"/>
          <w:lang w:val="es-CO"/>
        </w:rPr>
        <w:t>R/ 3’533.425.37)</w:t>
      </w: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  <w:r w:rsidRPr="009D3045">
        <w:rPr>
          <w:rFonts w:ascii="Arial" w:hAnsi="Arial"/>
          <w:b/>
          <w:lang w:val="es-CO"/>
        </w:rPr>
        <w:t>24.</w:t>
      </w:r>
      <w:r w:rsidRPr="009D3045">
        <w:rPr>
          <w:rFonts w:ascii="Arial" w:hAnsi="Arial"/>
          <w:b/>
          <w:lang w:val="es-CO"/>
        </w:rPr>
        <w:tab/>
      </w:r>
      <w:r w:rsidRPr="009D3045">
        <w:rPr>
          <w:rFonts w:ascii="Arial" w:hAnsi="Arial"/>
          <w:lang w:val="es-CO"/>
        </w:rPr>
        <w:t>Un comerciante vende mercancías a crédito y cobra el 2% mensual simple. En abril 15 del 92 le facturó al señor Molina $200.000, en julio 30 del 92 le despachó $300.000 más de mercancías, en noviembre 30 del 92  se presentó el señor Molina a cancelar las dos facturas. ¿Cuánto debió pagar en total?</w:t>
      </w: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  <w:r w:rsidRPr="009D3045">
        <w:rPr>
          <w:rFonts w:ascii="Arial" w:hAnsi="Arial"/>
          <w:b/>
          <w:lang w:val="es-CO"/>
        </w:rPr>
        <w:t>25.</w:t>
      </w:r>
      <w:r w:rsidRPr="009D3045">
        <w:rPr>
          <w:rFonts w:ascii="Arial" w:hAnsi="Arial"/>
          <w:b/>
          <w:lang w:val="es-CO"/>
        </w:rPr>
        <w:tab/>
      </w:r>
      <w:r w:rsidRPr="009D3045">
        <w:rPr>
          <w:rFonts w:ascii="Arial" w:hAnsi="Arial"/>
          <w:lang w:val="es-CO"/>
        </w:rPr>
        <w:t>Un préstamo de $450.000 a un año y tiene un interés el 2% mensual los 6 primeros meses y el 2.5% mensual los últimos 6 meses; todo éstos intereses serán cancelados al vencimiento de la obligación principal y no habrá intereses sobre los intereses. ¿Cuál será el total a pagar el año? (R/ 5’715.000)</w:t>
      </w: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  <w:r w:rsidRPr="009D3045">
        <w:rPr>
          <w:rFonts w:ascii="Arial" w:hAnsi="Arial"/>
          <w:b/>
          <w:lang w:val="es-CO"/>
        </w:rPr>
        <w:t>26.</w:t>
      </w:r>
      <w:r w:rsidRPr="009D3045">
        <w:rPr>
          <w:rFonts w:ascii="Arial" w:hAnsi="Arial"/>
          <w:b/>
          <w:lang w:val="es-CO"/>
        </w:rPr>
        <w:tab/>
      </w:r>
      <w:r w:rsidRPr="009D3045">
        <w:rPr>
          <w:rFonts w:ascii="Arial" w:hAnsi="Arial"/>
          <w:lang w:val="es-CO"/>
        </w:rPr>
        <w:t>Para el 15 de febrero dispongo de $100.000, el 1 de abril de $55.000 y el primero de julio de $65.800. Si cada uno de éstos dineros los consigno en sus fechas, en una caja de ahorros que me paga el 2.5% mensual simple. ¿Cuánto dinero podré retirar el 30 de noviembre? (R/ $263.775)</w:t>
      </w: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  <w:r w:rsidRPr="009D3045">
        <w:rPr>
          <w:rFonts w:ascii="Arial" w:hAnsi="Arial"/>
          <w:b/>
          <w:lang w:val="es-CO"/>
        </w:rPr>
        <w:t>27.</w:t>
      </w:r>
      <w:r w:rsidRPr="009D3045">
        <w:rPr>
          <w:rFonts w:ascii="Arial" w:hAnsi="Arial"/>
          <w:lang w:val="es-CO"/>
        </w:rPr>
        <w:tab/>
        <w:t>Deseo disponer al finalizar el año de $675.000 para mis vacaciones. ¿Cuánto debo depositar el 1º de marzo en una entidad que reconoce el 2% mensual simple? (R/ 562.500)</w:t>
      </w: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Pr="009D3045" w:rsidRDefault="009D3045" w:rsidP="009D3045">
      <w:pPr>
        <w:jc w:val="both"/>
        <w:rPr>
          <w:rFonts w:ascii="Arial" w:hAnsi="Arial"/>
          <w:lang w:val="es-CO"/>
        </w:rPr>
      </w:pPr>
    </w:p>
    <w:p w:rsidR="009D3045" w:rsidRDefault="009D3045" w:rsidP="009D3045">
      <w:pPr>
        <w:rPr>
          <w:rFonts w:ascii="Arial" w:hAnsi="Arial"/>
        </w:rPr>
      </w:pPr>
      <w:r w:rsidRPr="009D3045">
        <w:rPr>
          <w:rFonts w:ascii="Arial" w:hAnsi="Arial"/>
          <w:b/>
          <w:lang w:val="es-CO"/>
        </w:rPr>
        <w:t xml:space="preserve">28. </w:t>
      </w:r>
      <w:r w:rsidRPr="009D3045">
        <w:rPr>
          <w:rFonts w:ascii="Arial" w:hAnsi="Arial"/>
          <w:b/>
          <w:lang w:val="es-CO"/>
        </w:rPr>
        <w:tab/>
      </w:r>
      <w:r w:rsidRPr="009D3045">
        <w:rPr>
          <w:rFonts w:ascii="Arial" w:hAnsi="Arial"/>
          <w:lang w:val="es-CO"/>
        </w:rPr>
        <w:t xml:space="preserve">Se copra un lote de terreno por valor de $9’000.000 esperando venderlo dentro de un año en $12.000.000. ¿Cuál es la tasa de interés que le rinden los dineros allí involucrados? </w:t>
      </w:r>
      <w:r w:rsidRPr="009D3045">
        <w:rPr>
          <w:rFonts w:ascii="Arial" w:hAnsi="Arial"/>
        </w:rPr>
        <w:t>(R/ 2.7%)</w:t>
      </w:r>
    </w:p>
    <w:p w:rsidR="009D3045" w:rsidRDefault="009D3045" w:rsidP="009D3045"/>
    <w:p w:rsidR="009D3045" w:rsidRDefault="009D3045" w:rsidP="009D3045"/>
    <w:p w:rsidR="009D3045" w:rsidRDefault="009D3045" w:rsidP="009D3045"/>
    <w:p w:rsidR="009D3045" w:rsidRDefault="009D3045" w:rsidP="009D3045"/>
    <w:p w:rsidR="006F0CBF" w:rsidRDefault="009D3045" w:rsidP="009D3045">
      <w:r>
        <w:rPr>
          <w:noProof/>
          <w:lang w:val="es-CO" w:eastAsia="es-CO"/>
        </w:rPr>
        <w:lastRenderedPageBreak/>
        <w:drawing>
          <wp:inline distT="0" distB="0" distL="0" distR="0">
            <wp:extent cx="5562600" cy="6819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45" w:rsidRDefault="009D3045" w:rsidP="009D3045"/>
    <w:p w:rsidR="009D3045" w:rsidRDefault="009D3045" w:rsidP="009D3045"/>
    <w:p w:rsidR="009D3045" w:rsidRDefault="009D3045" w:rsidP="009D3045"/>
    <w:p w:rsidR="009D3045" w:rsidRDefault="009D3045" w:rsidP="009D3045">
      <w:r>
        <w:rPr>
          <w:noProof/>
          <w:lang w:val="es-CO" w:eastAsia="es-CO"/>
        </w:rPr>
        <w:lastRenderedPageBreak/>
        <w:drawing>
          <wp:inline distT="0" distB="0" distL="0" distR="0">
            <wp:extent cx="4781550" cy="3133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45" w:rsidRDefault="009D3045">
      <w:r>
        <w:separator/>
      </w:r>
    </w:p>
  </w:endnote>
  <w:endnote w:type="continuationSeparator" w:id="0">
    <w:p w:rsidR="009D3045" w:rsidRDefault="009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BF" w:rsidRDefault="006F0C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BF" w:rsidRDefault="006F0C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BF" w:rsidRDefault="006F0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45" w:rsidRDefault="009D3045">
      <w:r>
        <w:separator/>
      </w:r>
    </w:p>
  </w:footnote>
  <w:footnote w:type="continuationSeparator" w:id="0">
    <w:p w:rsidR="009D3045" w:rsidRDefault="009D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BF" w:rsidRDefault="006F0C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BF" w:rsidRDefault="006F0C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BF" w:rsidRDefault="006F0C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45"/>
    <w:rsid w:val="006D76CA"/>
    <w:rsid w:val="006F0CBF"/>
    <w:rsid w:val="009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ente07\AppData\Roaming\Microsoft\Plantillas\LiveContent\15\Managed\Word%20Document%20Bibliography%20Styles\TC102786999%5b%5bfn=Espaciado%20simpl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TC102786999[[fn=Espaciado simple]]</Template>
  <TotalTime>0</TotalTime>
  <Pages>3</Pages>
  <Words>294</Words>
  <Characters>1617</Characters>
  <Application>Microsoft Office Word</Application>
  <DocSecurity>0</DocSecurity>
  <Lines>13</Lines>
  <Paragraphs>3</Paragraphs>
  <ScaleCrop>false</ScaleCrop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2014-03-06T17:28:00Z</dcterms:created>
  <dcterms:modified xsi:type="dcterms:W3CDTF">2014-03-06T17:28:00Z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